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9C" w:rsidRDefault="00C2109C" w:rsidP="00C2109C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34E5B" w:rsidRDefault="00634E5B" w:rsidP="00C2109C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34E5B" w:rsidRDefault="00634E5B" w:rsidP="00634E5B">
      <w:pPr>
        <w:jc w:val="center"/>
        <w:rPr>
          <w:color w:val="808080"/>
        </w:rPr>
      </w:pPr>
      <w:r>
        <w:rPr>
          <w:noProof/>
          <w:color w:val="808080"/>
          <w:sz w:val="20"/>
          <w:lang w:eastAsia="ru-RU"/>
        </w:rPr>
        <w:drawing>
          <wp:inline distT="0" distB="0" distL="0" distR="0">
            <wp:extent cx="5810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E5B" w:rsidRDefault="00634E5B" w:rsidP="00634E5B">
      <w:pPr>
        <w:jc w:val="center"/>
        <w:rPr>
          <w:color w:val="808080"/>
        </w:rPr>
      </w:pPr>
    </w:p>
    <w:p w:rsidR="00634E5B" w:rsidRPr="007C51F3" w:rsidRDefault="00634E5B" w:rsidP="00634E5B">
      <w:pPr>
        <w:pStyle w:val="1"/>
        <w:jc w:val="center"/>
        <w:rPr>
          <w:sz w:val="28"/>
          <w:szCs w:val="28"/>
        </w:rPr>
      </w:pPr>
      <w:r w:rsidRPr="007C51F3">
        <w:rPr>
          <w:sz w:val="28"/>
          <w:szCs w:val="28"/>
        </w:rPr>
        <w:t>Администрация</w:t>
      </w:r>
    </w:p>
    <w:p w:rsidR="00634E5B" w:rsidRPr="007C51F3" w:rsidRDefault="00634E5B" w:rsidP="00634E5B">
      <w:pPr>
        <w:jc w:val="center"/>
        <w:rPr>
          <w:b/>
          <w:bCs/>
          <w:sz w:val="28"/>
          <w:szCs w:val="28"/>
        </w:rPr>
      </w:pPr>
      <w:r w:rsidRPr="007C51F3">
        <w:rPr>
          <w:b/>
          <w:bCs/>
          <w:sz w:val="28"/>
          <w:szCs w:val="28"/>
        </w:rPr>
        <w:t>Реттиховского сельского поселения</w:t>
      </w:r>
    </w:p>
    <w:p w:rsidR="00634E5B" w:rsidRDefault="00634E5B" w:rsidP="00C2109C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34E5B" w:rsidRPr="006863D6" w:rsidRDefault="00634E5B" w:rsidP="00C2109C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2109C" w:rsidRPr="006863D6" w:rsidRDefault="00C2109C" w:rsidP="00C210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3D6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C2109C" w:rsidRPr="006863D6" w:rsidRDefault="00C2109C" w:rsidP="00C210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09C" w:rsidRPr="006863D6" w:rsidRDefault="00634E5B" w:rsidP="00C210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03.05.</w:t>
      </w:r>
      <w:r w:rsidR="00C2109C" w:rsidRPr="006863D6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C2109C" w:rsidRPr="006863D6">
        <w:rPr>
          <w:rFonts w:ascii="Times New Roman" w:hAnsi="Times New Roman" w:cs="Times New Roman"/>
          <w:b/>
          <w:sz w:val="26"/>
          <w:szCs w:val="26"/>
        </w:rPr>
        <w:t xml:space="preserve">г.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еттиховка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C2109C" w:rsidRPr="006863D6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>7/1-р</w:t>
      </w:r>
    </w:p>
    <w:p w:rsidR="00F70BD5" w:rsidRDefault="00F70BD5" w:rsidP="00F70B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6CFA" w:rsidRDefault="00FA6CFA" w:rsidP="00F70B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70B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разграничении </w:t>
      </w:r>
      <w:r w:rsidR="006F6B96" w:rsidRPr="00F70B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обязанностей</w:t>
      </w:r>
      <w:r w:rsidRPr="00F70B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6F6B96" w:rsidRPr="00F70B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осуществлению</w:t>
      </w:r>
      <w:r w:rsidRPr="00F70B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внутренне</w:t>
      </w:r>
      <w:r w:rsidR="006F6B96" w:rsidRPr="00F70B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</w:t>
      </w:r>
      <w:r w:rsidRPr="00F70B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</w:t>
      </w:r>
      <w:r w:rsidR="006F6B96" w:rsidRPr="00F70B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 </w:t>
      </w:r>
      <w:r w:rsidRPr="00F70B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финансово</w:t>
      </w:r>
      <w:r w:rsidR="006F6B96" w:rsidRPr="00F70B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</w:t>
      </w:r>
      <w:r w:rsidRPr="00F70B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контрол</w:t>
      </w:r>
      <w:r w:rsidR="006F6B96" w:rsidRPr="00F70B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</w:t>
      </w:r>
    </w:p>
    <w:p w:rsidR="00F70BD5" w:rsidRPr="00F70BD5" w:rsidRDefault="00F70BD5" w:rsidP="00F70B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863D6" w:rsidRPr="00F70BD5" w:rsidRDefault="00172383" w:rsidP="00F70BD5">
      <w:pPr>
        <w:pStyle w:val="pcenter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70BD5">
        <w:rPr>
          <w:color w:val="000000"/>
          <w:sz w:val="26"/>
          <w:szCs w:val="26"/>
        </w:rPr>
        <w:t>Руководствуясь статьей 265 Бюджетного кодекса РФ</w:t>
      </w:r>
      <w:r w:rsidR="006863D6" w:rsidRPr="00F70BD5">
        <w:rPr>
          <w:color w:val="000000"/>
          <w:sz w:val="26"/>
          <w:szCs w:val="26"/>
        </w:rPr>
        <w:t>, ст. 19 Федерального закона от 06.12.2011 № 402-ФЗ «О бухгалтерском учете» и п. 6 Инструкции № 157н от 1 декабря 2010 г. N 157</w:t>
      </w:r>
      <w:r w:rsidR="00F70BD5" w:rsidRPr="00F70BD5">
        <w:rPr>
          <w:color w:val="000000"/>
          <w:sz w:val="26"/>
          <w:szCs w:val="26"/>
        </w:rPr>
        <w:t>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</w:t>
      </w:r>
    </w:p>
    <w:p w:rsidR="006863D6" w:rsidRPr="00F70BD5" w:rsidRDefault="00F70BD5" w:rsidP="00F70BD5">
      <w:pPr>
        <w:pStyle w:val="pcenter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70BD5">
        <w:rPr>
          <w:color w:val="000000"/>
          <w:sz w:val="26"/>
          <w:szCs w:val="26"/>
        </w:rPr>
        <w:t>государственных академий наук, государственных (муниципальных) учреждений и инструкции по его применению»:</w:t>
      </w:r>
    </w:p>
    <w:p w:rsidR="00FA6CFA" w:rsidRPr="00F70BD5" w:rsidRDefault="00FA6CFA" w:rsidP="00F70BD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6F6B96" w:rsidRPr="00F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F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озложить обязанности по </w:t>
      </w:r>
      <w:r w:rsidR="006F6B96" w:rsidRPr="00F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осуществлению внутреннего</w:t>
      </w:r>
      <w:r w:rsidRPr="00F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финансового контроля в администрации </w:t>
      </w:r>
      <w:r w:rsidR="00634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Реттиховского </w:t>
      </w:r>
      <w:r w:rsidRPr="00F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</w:t>
      </w:r>
      <w:r w:rsidR="006F6B96" w:rsidRPr="00F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в</w:t>
      </w:r>
      <w:r w:rsidRPr="00F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формах предварительного</w:t>
      </w:r>
      <w:r w:rsidR="006F6B96" w:rsidRPr="00F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F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текущего контроля на</w:t>
      </w:r>
      <w:r w:rsidR="00634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старшего специалиста 2 разряда по финансовым вопросам</w:t>
      </w:r>
      <w:proofErr w:type="gramStart"/>
      <w:r w:rsidR="00634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="00634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учета и отчетности </w:t>
      </w:r>
      <w:r w:rsidR="007402D0" w:rsidRPr="00F70BD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="007402D0" w:rsidRPr="00F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рамках осуществления им своих должностных обязанностей.</w:t>
      </w:r>
    </w:p>
    <w:p w:rsidR="006F6B96" w:rsidRDefault="00FA6CFA" w:rsidP="00F70BD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6F6B96" w:rsidRPr="00F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Возложить обязанности по осуществлению функции внутреннего </w:t>
      </w:r>
      <w:r w:rsidR="006863D6" w:rsidRPr="00F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6F6B96" w:rsidRPr="00F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униципального финансового контроля в администрации </w:t>
      </w:r>
      <w:r w:rsidR="00634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Реттиховского </w:t>
      </w:r>
      <w:r w:rsidR="006F6B96" w:rsidRPr="00F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в форме</w:t>
      </w:r>
      <w:r w:rsidRPr="00F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6B96" w:rsidRPr="00F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F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оследующ</w:t>
      </w:r>
      <w:r w:rsidR="006F6B96" w:rsidRPr="00F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Pr="00F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6B96" w:rsidRPr="00F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на</w:t>
      </w:r>
      <w:r w:rsidR="00E80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r w:rsidR="00E80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юрисконсульт-контрактный</w:t>
      </w:r>
      <w:proofErr w:type="spellEnd"/>
      <w:r w:rsidR="00E80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управляющий</w:t>
      </w:r>
      <w:proofErr w:type="gramStart"/>
      <w:r w:rsidR="00E80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34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6B96" w:rsidRPr="00686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F70BD5" w:rsidRDefault="00F70BD5" w:rsidP="00F70BD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Данное распоряжение довести до вышеуказанных специалистов под роспись. </w:t>
      </w:r>
    </w:p>
    <w:p w:rsidR="00F70BD5" w:rsidRDefault="00F70BD5" w:rsidP="00F70BD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0BD5" w:rsidRDefault="00F70BD5" w:rsidP="00F70BD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0BD5" w:rsidRDefault="00F70BD5" w:rsidP="00F70BD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</w:t>
      </w:r>
    </w:p>
    <w:p w:rsidR="00F70BD5" w:rsidRPr="006863D6" w:rsidRDefault="00634E5B" w:rsidP="00F70BD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Реттиховского </w:t>
      </w:r>
      <w:r w:rsidR="00F7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Г.В.Полещук</w:t>
      </w:r>
    </w:p>
    <w:sectPr w:rsidR="00F70BD5" w:rsidRPr="006863D6" w:rsidSect="006863D6">
      <w:pgSz w:w="11906" w:h="16838"/>
      <w:pgMar w:top="624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2DB"/>
    <w:multiLevelType w:val="multilevel"/>
    <w:tmpl w:val="692E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825F8"/>
    <w:multiLevelType w:val="multilevel"/>
    <w:tmpl w:val="C608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854B46"/>
    <w:multiLevelType w:val="multilevel"/>
    <w:tmpl w:val="EC14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DF62DB"/>
    <w:multiLevelType w:val="multilevel"/>
    <w:tmpl w:val="537E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735B40"/>
    <w:multiLevelType w:val="multilevel"/>
    <w:tmpl w:val="DC8C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377CA0"/>
    <w:multiLevelType w:val="multilevel"/>
    <w:tmpl w:val="BA18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028"/>
    <w:rsid w:val="000B4F17"/>
    <w:rsid w:val="00172383"/>
    <w:rsid w:val="002E4978"/>
    <w:rsid w:val="003054ED"/>
    <w:rsid w:val="00507F54"/>
    <w:rsid w:val="00634E5B"/>
    <w:rsid w:val="006863D6"/>
    <w:rsid w:val="006F6B96"/>
    <w:rsid w:val="007402D0"/>
    <w:rsid w:val="00C2109C"/>
    <w:rsid w:val="00C43840"/>
    <w:rsid w:val="00DD0028"/>
    <w:rsid w:val="00E80001"/>
    <w:rsid w:val="00F3470A"/>
    <w:rsid w:val="00F70BD5"/>
    <w:rsid w:val="00FA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FA"/>
  </w:style>
  <w:style w:type="paragraph" w:styleId="1">
    <w:name w:val="heading 1"/>
    <w:basedOn w:val="a"/>
    <w:next w:val="a"/>
    <w:link w:val="10"/>
    <w:qFormat/>
    <w:rsid w:val="00634E5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FA"/>
    <w:pPr>
      <w:ind w:left="720"/>
      <w:contextualSpacing/>
    </w:pPr>
  </w:style>
  <w:style w:type="paragraph" w:customStyle="1" w:styleId="ConsPlusTitle">
    <w:name w:val="ConsPlusTitle"/>
    <w:uiPriority w:val="99"/>
    <w:rsid w:val="00C210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center">
    <w:name w:val="pcenter"/>
    <w:basedOn w:val="a"/>
    <w:rsid w:val="0068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E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34E5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10</cp:revision>
  <cp:lastPrinted>2018-09-28T03:26:00Z</cp:lastPrinted>
  <dcterms:created xsi:type="dcterms:W3CDTF">2017-12-19T06:06:00Z</dcterms:created>
  <dcterms:modified xsi:type="dcterms:W3CDTF">2018-09-28T03:26:00Z</dcterms:modified>
</cp:coreProperties>
</file>